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A6C" w:rsidRDefault="00905A6C" w:rsidP="00936913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KNIHA NÁVŠTEV</w:t>
      </w:r>
    </w:p>
    <w:p w:rsidR="00A72C0B" w:rsidRDefault="00905A6C" w:rsidP="00936913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(POUČENIE PRE NÁVŠTEVY </w:t>
      </w:r>
      <w:r w:rsidRPr="00FB453D">
        <w:rPr>
          <w:b/>
          <w:sz w:val="24"/>
          <w:szCs w:val="24"/>
        </w:rPr>
        <w:t>BISKUPSKÉHO ÚRADU V ŽILINE</w:t>
      </w:r>
      <w:r>
        <w:rPr>
          <w:b/>
          <w:sz w:val="24"/>
          <w:szCs w:val="24"/>
        </w:rPr>
        <w:t>)</w:t>
      </w:r>
    </w:p>
    <w:p w:rsidR="00936913" w:rsidRPr="00514A99" w:rsidRDefault="00936913" w:rsidP="00936913">
      <w:pPr>
        <w:spacing w:after="120" w:line="240" w:lineRule="auto"/>
        <w:jc w:val="both"/>
        <w:rPr>
          <w:sz w:val="24"/>
          <w:szCs w:val="24"/>
        </w:rPr>
      </w:pPr>
      <w:r w:rsidRPr="00FB453D">
        <w:rPr>
          <w:b/>
          <w:sz w:val="24"/>
          <w:szCs w:val="24"/>
        </w:rPr>
        <w:t>Vstup do priestorov prevádzky prevádzkovateľa na adrese Jána Kalinčiaka 1, 010 01 Žilina je evidovaný v knihe návštev, čím dochádza k spracúvaniu osobných údajov prevádzkovateľom</w:t>
      </w:r>
      <w:r w:rsidRPr="00FB453D">
        <w:rPr>
          <w:sz w:val="24"/>
          <w:szCs w:val="24"/>
        </w:rPr>
        <w:t xml:space="preserve"> </w:t>
      </w:r>
      <w:r w:rsidRPr="00FB453D">
        <w:rPr>
          <w:bCs/>
          <w:sz w:val="24"/>
          <w:szCs w:val="24"/>
        </w:rPr>
        <w:t>Rímskokatolícka cirkev</w:t>
      </w:r>
      <w:r>
        <w:rPr>
          <w:bCs/>
          <w:sz w:val="24"/>
          <w:szCs w:val="24"/>
        </w:rPr>
        <w:t>,</w:t>
      </w:r>
      <w:r w:rsidRPr="00FB453D">
        <w:rPr>
          <w:bCs/>
          <w:sz w:val="24"/>
          <w:szCs w:val="24"/>
        </w:rPr>
        <w:t xml:space="preserve"> Žilinská diecéza</w:t>
      </w:r>
      <w:r w:rsidRPr="00FB453D">
        <w:rPr>
          <w:sz w:val="24"/>
          <w:szCs w:val="24"/>
        </w:rPr>
        <w:t>, Jána Kalinčiaka 1, 010 01 Žilina</w:t>
      </w:r>
      <w:r>
        <w:rPr>
          <w:sz w:val="24"/>
          <w:szCs w:val="24"/>
        </w:rPr>
        <w:t>.</w:t>
      </w:r>
      <w:r w:rsidRPr="00FB453D">
        <w:rPr>
          <w:sz w:val="24"/>
          <w:szCs w:val="24"/>
        </w:rPr>
        <w:t xml:space="preserve"> Kontakt na zodpovednú osobu prevádzkovateľa: </w:t>
      </w:r>
      <w:hyperlink r:id="rId5" w:history="1">
        <w:r w:rsidRPr="00FB453D">
          <w:rPr>
            <w:rStyle w:val="Hypertextovprepojenie"/>
            <w:color w:val="0070C0"/>
            <w:sz w:val="24"/>
            <w:szCs w:val="24"/>
          </w:rPr>
          <w:t>https://gdpr.kbs.sk/</w:t>
        </w:r>
      </w:hyperlink>
      <w:r w:rsidRPr="00FB453D">
        <w:rPr>
          <w:sz w:val="24"/>
          <w:szCs w:val="24"/>
        </w:rPr>
        <w:t xml:space="preserve"> alebo Konferencia biskupov Slovenska Kapitulská 11 , P.O.BOX 113, 814 99 Bratislava.</w:t>
      </w:r>
      <w:r>
        <w:rPr>
          <w:b/>
          <w:sz w:val="24"/>
          <w:szCs w:val="24"/>
        </w:rPr>
        <w:t xml:space="preserve"> ZÁPISOM V KNIHE NÁVŠTEV DOTKNUTÁ OSOBA DÁVA SÚHLAS SO SPRACOVANÍM OSOBNÝCH ÚDAJOV</w:t>
      </w:r>
      <w:r>
        <w:rPr>
          <w:b/>
          <w:sz w:val="24"/>
          <w:szCs w:val="24"/>
        </w:rPr>
        <w:br/>
      </w:r>
      <w:r w:rsidRPr="00936913">
        <w:rPr>
          <w:b/>
          <w:sz w:val="24"/>
          <w:szCs w:val="24"/>
        </w:rPr>
        <w:t>z dôvodu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ochrany</w:t>
      </w:r>
      <w:r w:rsidRPr="00FB453D">
        <w:rPr>
          <w:b/>
          <w:sz w:val="24"/>
          <w:szCs w:val="24"/>
        </w:rPr>
        <w:t xml:space="preserve"> bezpečnosti zamestnancov prevádzkovateľa, jeho majetkových  a iných záujmov.</w:t>
      </w:r>
    </w:p>
    <w:p w:rsidR="00936913" w:rsidRDefault="00936913" w:rsidP="00936913">
      <w:pPr>
        <w:spacing w:after="120" w:line="240" w:lineRule="auto"/>
        <w:jc w:val="both"/>
        <w:rPr>
          <w:sz w:val="24"/>
          <w:szCs w:val="24"/>
        </w:rPr>
      </w:pPr>
      <w:r w:rsidRPr="00514A99">
        <w:rPr>
          <w:b/>
          <w:sz w:val="24"/>
          <w:szCs w:val="24"/>
        </w:rPr>
        <w:t>Účelom spracúvania osobných údajov je evidovanie jednorazových vstupov do priestorov prevádzkovateľa.</w:t>
      </w:r>
      <w:r w:rsidRPr="00514A99">
        <w:rPr>
          <w:sz w:val="24"/>
          <w:szCs w:val="24"/>
        </w:rPr>
        <w:t xml:space="preserve"> </w:t>
      </w:r>
      <w:r w:rsidRPr="00514A99">
        <w:rPr>
          <w:b/>
          <w:sz w:val="24"/>
          <w:szCs w:val="24"/>
        </w:rPr>
        <w:t>Právny základ spracúvania: zákon č.</w:t>
      </w:r>
      <w:r>
        <w:rPr>
          <w:b/>
          <w:sz w:val="24"/>
          <w:szCs w:val="24"/>
        </w:rPr>
        <w:t xml:space="preserve"> 40/1964 Zb. Občiansky zákonník;</w:t>
      </w:r>
      <w:r w:rsidRPr="00514A99">
        <w:rPr>
          <w:b/>
          <w:sz w:val="24"/>
          <w:szCs w:val="24"/>
        </w:rPr>
        <w:t xml:space="preserve"> zákon </w:t>
      </w:r>
      <w:r>
        <w:rPr>
          <w:b/>
          <w:sz w:val="24"/>
          <w:szCs w:val="24"/>
        </w:rPr>
        <w:t xml:space="preserve">č. 300/2005 </w:t>
      </w:r>
      <w:proofErr w:type="spellStart"/>
      <w:r>
        <w:rPr>
          <w:b/>
          <w:sz w:val="24"/>
          <w:szCs w:val="24"/>
        </w:rPr>
        <w:t>Z.z</w:t>
      </w:r>
      <w:proofErr w:type="spellEnd"/>
      <w:r>
        <w:rPr>
          <w:b/>
          <w:sz w:val="24"/>
          <w:szCs w:val="24"/>
        </w:rPr>
        <w:t xml:space="preserve">. Trestný zákon; </w:t>
      </w:r>
      <w:r w:rsidRPr="00514A99">
        <w:rPr>
          <w:b/>
          <w:sz w:val="24"/>
          <w:szCs w:val="24"/>
        </w:rPr>
        <w:t>nariadenie EÚ č. 2016/679.</w:t>
      </w:r>
    </w:p>
    <w:p w:rsidR="00936913" w:rsidRDefault="00936913" w:rsidP="00936913">
      <w:pPr>
        <w:spacing w:after="120" w:line="240" w:lineRule="auto"/>
        <w:jc w:val="both"/>
        <w:rPr>
          <w:rStyle w:val="Hypertextovprepojenie"/>
          <w:color w:val="0070C0"/>
        </w:rPr>
      </w:pPr>
      <w:r w:rsidRPr="00FB453D">
        <w:rPr>
          <w:sz w:val="24"/>
          <w:szCs w:val="24"/>
        </w:rPr>
        <w:t>Príjemcami osobných údajov sú</w:t>
      </w:r>
      <w:r>
        <w:rPr>
          <w:sz w:val="24"/>
          <w:szCs w:val="24"/>
        </w:rPr>
        <w:t>,</w:t>
      </w:r>
      <w:r w:rsidRPr="00FB453D">
        <w:rPr>
          <w:sz w:val="24"/>
          <w:szCs w:val="24"/>
        </w:rPr>
        <w:t xml:space="preserve"> v prípadoch ak by došlo k vzniku škody, priestupku či trestnému činu</w:t>
      </w:r>
      <w:r>
        <w:rPr>
          <w:sz w:val="24"/>
          <w:szCs w:val="24"/>
        </w:rPr>
        <w:t>,</w:t>
      </w:r>
      <w:r w:rsidRPr="00FB453D">
        <w:rPr>
          <w:sz w:val="24"/>
          <w:szCs w:val="24"/>
        </w:rPr>
        <w:t xml:space="preserve"> poisťovne a Policajný zbor SR. Doba uchovávania osobných údajov </w:t>
      </w:r>
      <w:r>
        <w:rPr>
          <w:sz w:val="24"/>
          <w:szCs w:val="24"/>
        </w:rPr>
        <w:t>sú</w:t>
      </w:r>
      <w:r>
        <w:rPr>
          <w:sz w:val="24"/>
          <w:szCs w:val="24"/>
        </w:rPr>
        <w:br/>
      </w:r>
      <w:r w:rsidRPr="00FB453D">
        <w:rPr>
          <w:sz w:val="24"/>
          <w:szCs w:val="24"/>
        </w:rPr>
        <w:t>3 mesiace</w:t>
      </w:r>
      <w:r>
        <w:rPr>
          <w:sz w:val="24"/>
          <w:szCs w:val="24"/>
        </w:rPr>
        <w:t>.</w:t>
      </w:r>
      <w:r w:rsidRPr="00FB453D">
        <w:rPr>
          <w:sz w:val="24"/>
          <w:szCs w:val="24"/>
        </w:rPr>
        <w:t xml:space="preserve"> Pri podozrení z porušenia právnych predpisov týkajúcich sa ochrany osobných údajov je možné podať sťažnosť dozornému orgánu, ktorým je Úrad na ochranu osobných údajov Slovenskej republiky, Hraničná 12, 820 07 Bratislava, </w:t>
      </w:r>
      <w:hyperlink r:id="rId6" w:tgtFrame="_blank" w:history="1">
        <w:r w:rsidRPr="00FB453D">
          <w:rPr>
            <w:rStyle w:val="Hypertextovprepojenie"/>
            <w:color w:val="0070C0"/>
            <w:sz w:val="24"/>
            <w:szCs w:val="24"/>
          </w:rPr>
          <w:t>www.dataprotection.gov.sk</w:t>
        </w:r>
      </w:hyperlink>
    </w:p>
    <w:sectPr w:rsidR="00936913" w:rsidSect="00104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7351A"/>
    <w:multiLevelType w:val="hybridMultilevel"/>
    <w:tmpl w:val="0C6CCCB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B7BD1"/>
    <w:rsid w:val="00051F3A"/>
    <w:rsid w:val="000C6650"/>
    <w:rsid w:val="001005E4"/>
    <w:rsid w:val="00104F57"/>
    <w:rsid w:val="00157732"/>
    <w:rsid w:val="001F6C25"/>
    <w:rsid w:val="002F5811"/>
    <w:rsid w:val="00427E03"/>
    <w:rsid w:val="004333D7"/>
    <w:rsid w:val="004A2D90"/>
    <w:rsid w:val="004B783B"/>
    <w:rsid w:val="00514A99"/>
    <w:rsid w:val="005E2073"/>
    <w:rsid w:val="005F190E"/>
    <w:rsid w:val="006A341E"/>
    <w:rsid w:val="006A6D2D"/>
    <w:rsid w:val="006C4734"/>
    <w:rsid w:val="007334BC"/>
    <w:rsid w:val="008553F5"/>
    <w:rsid w:val="00905A6C"/>
    <w:rsid w:val="00921DDD"/>
    <w:rsid w:val="00936913"/>
    <w:rsid w:val="009C2E4C"/>
    <w:rsid w:val="009E2A6E"/>
    <w:rsid w:val="00A72C0B"/>
    <w:rsid w:val="00A82432"/>
    <w:rsid w:val="00A95572"/>
    <w:rsid w:val="00AA10BD"/>
    <w:rsid w:val="00AE3DC4"/>
    <w:rsid w:val="00B24A9D"/>
    <w:rsid w:val="00B42FAF"/>
    <w:rsid w:val="00BC5729"/>
    <w:rsid w:val="00BD7A2C"/>
    <w:rsid w:val="00C4566F"/>
    <w:rsid w:val="00C92735"/>
    <w:rsid w:val="00CB7BD1"/>
    <w:rsid w:val="00CE16BB"/>
    <w:rsid w:val="00D6333C"/>
    <w:rsid w:val="00E11D9C"/>
    <w:rsid w:val="00F131A7"/>
    <w:rsid w:val="00F335C6"/>
    <w:rsid w:val="00F6210A"/>
    <w:rsid w:val="00F729CE"/>
    <w:rsid w:val="00FB453D"/>
    <w:rsid w:val="00FB6944"/>
    <w:rsid w:val="00FC6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04F5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4333D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4333D7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BD7A2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C6ADD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6333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taprotection.gov.sk" TargetMode="External"/><Relationship Id="rId5" Type="http://schemas.openxmlformats.org/officeDocument/2006/relationships/hyperlink" Target="https://gdpr.kbs.s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zidek</dc:creator>
  <cp:lastModifiedBy>malobicky</cp:lastModifiedBy>
  <cp:revision>14</cp:revision>
  <cp:lastPrinted>2018-10-08T12:44:00Z</cp:lastPrinted>
  <dcterms:created xsi:type="dcterms:W3CDTF">2018-10-07T07:49:00Z</dcterms:created>
  <dcterms:modified xsi:type="dcterms:W3CDTF">2018-10-10T06:40:00Z</dcterms:modified>
</cp:coreProperties>
</file>